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</w:t>
      </w:r>
      <w:proofErr w:type="spellStart"/>
      <w:r w:rsidR="0020202D">
        <w:t>Зіня</w:t>
      </w:r>
      <w:proofErr w:type="spellEnd"/>
      <w:r w:rsidR="0020202D">
        <w:t xml:space="preserve"> Романа Петровича</w:t>
      </w:r>
      <w:r>
        <w:t xml:space="preserve"> 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20202D">
        <w:rPr>
          <w:sz w:val="28"/>
          <w:szCs w:val="28"/>
          <w:lang w:val="uk-UA"/>
        </w:rPr>
        <w:t>Зіня</w:t>
      </w:r>
      <w:proofErr w:type="spellEnd"/>
      <w:r w:rsidR="0020202D">
        <w:rPr>
          <w:sz w:val="28"/>
          <w:szCs w:val="28"/>
          <w:lang w:val="uk-UA"/>
        </w:rPr>
        <w:t xml:space="preserve"> Романа Петровича</w:t>
      </w:r>
      <w:r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20202D">
        <w:rPr>
          <w:sz w:val="28"/>
          <w:szCs w:val="28"/>
          <w:lang w:val="uk-UA"/>
        </w:rPr>
        <w:t>Зіня</w:t>
      </w:r>
      <w:proofErr w:type="spellEnd"/>
      <w:r w:rsidR="0020202D">
        <w:rPr>
          <w:sz w:val="28"/>
          <w:szCs w:val="28"/>
          <w:lang w:val="uk-UA"/>
        </w:rPr>
        <w:t xml:space="preserve"> Романа Петровича</w:t>
      </w:r>
      <w:r>
        <w:rPr>
          <w:sz w:val="28"/>
          <w:szCs w:val="28"/>
          <w:lang w:val="uk-UA"/>
        </w:rPr>
        <w:t xml:space="preserve">, що здійснює свої повноваження на території </w:t>
      </w:r>
      <w:r w:rsidR="0020202D">
        <w:rPr>
          <w:sz w:val="28"/>
          <w:szCs w:val="28"/>
          <w:lang w:val="uk-UA"/>
        </w:rPr>
        <w:t>Малодорогостаївського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333333"/>
          <w:sz w:val="28"/>
          <w:szCs w:val="28"/>
        </w:rPr>
        <w:lastRenderedPageBreak/>
        <w:t>ЗВІТ</w:t>
      </w:r>
    </w:p>
    <w:p w:rsidR="0020202D" w:rsidRPr="005A1B09" w:rsidRDefault="0020202D" w:rsidP="0020202D">
      <w:pPr>
        <w:pStyle w:val="a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333333"/>
          <w:sz w:val="28"/>
          <w:szCs w:val="28"/>
        </w:rPr>
        <w:t xml:space="preserve">про роботу старости </w:t>
      </w:r>
      <w:proofErr w:type="spellStart"/>
      <w:r>
        <w:rPr>
          <w:b/>
          <w:bCs/>
          <w:color w:val="333333"/>
          <w:sz w:val="28"/>
          <w:szCs w:val="28"/>
        </w:rPr>
        <w:t>Малодорогостаївського</w:t>
      </w:r>
      <w:proofErr w:type="spellEnd"/>
      <w:r>
        <w:rPr>
          <w:b/>
          <w:bCs/>
          <w:color w:val="333333"/>
          <w:sz w:val="28"/>
          <w:szCs w:val="28"/>
        </w:rPr>
        <w:t xml:space="preserve"> </w:t>
      </w:r>
      <w:proofErr w:type="spellStart"/>
      <w:r>
        <w:rPr>
          <w:b/>
          <w:bCs/>
          <w:color w:val="333333"/>
          <w:sz w:val="28"/>
          <w:szCs w:val="28"/>
        </w:rPr>
        <w:t>старостинського</w:t>
      </w:r>
      <w:proofErr w:type="spellEnd"/>
      <w:r>
        <w:rPr>
          <w:b/>
          <w:bCs/>
          <w:color w:val="333333"/>
          <w:sz w:val="28"/>
          <w:szCs w:val="28"/>
        </w:rPr>
        <w:t xml:space="preserve"> округу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jc w:val="center"/>
      </w:pPr>
      <w:proofErr w:type="spellStart"/>
      <w:r>
        <w:rPr>
          <w:b/>
          <w:bCs/>
          <w:color w:val="333333"/>
          <w:sz w:val="28"/>
          <w:szCs w:val="28"/>
        </w:rPr>
        <w:t>Млинівської</w:t>
      </w:r>
      <w:proofErr w:type="spellEnd"/>
      <w:r>
        <w:rPr>
          <w:b/>
          <w:bCs/>
          <w:color w:val="333333"/>
          <w:sz w:val="28"/>
          <w:szCs w:val="28"/>
        </w:rPr>
        <w:t xml:space="preserve"> територіальної громади</w:t>
      </w:r>
    </w:p>
    <w:p w:rsidR="0020202D" w:rsidRPr="005A1B09" w:rsidRDefault="0020202D" w:rsidP="0020202D">
      <w:pPr>
        <w:pStyle w:val="aa"/>
        <w:shd w:val="clear" w:color="auto" w:fill="FFFFFF"/>
        <w:spacing w:before="0" w:beforeAutospacing="0" w:after="0" w:afterAutospacing="0"/>
        <w:jc w:val="center"/>
      </w:pPr>
      <w:proofErr w:type="spellStart"/>
      <w:r>
        <w:rPr>
          <w:b/>
          <w:bCs/>
          <w:color w:val="333333"/>
          <w:sz w:val="28"/>
          <w:szCs w:val="28"/>
        </w:rPr>
        <w:t>Зіня</w:t>
      </w:r>
      <w:proofErr w:type="spellEnd"/>
      <w:r>
        <w:rPr>
          <w:b/>
          <w:bCs/>
          <w:color w:val="333333"/>
          <w:sz w:val="28"/>
          <w:szCs w:val="28"/>
        </w:rPr>
        <w:t xml:space="preserve"> Романа Петровича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за  2025 рік.</w:t>
      </w:r>
    </w:p>
    <w:p w:rsidR="0020202D" w:rsidRDefault="0020202D" w:rsidP="0020202D">
      <w:pPr>
        <w:pStyle w:val="1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20202D" w:rsidRDefault="0020202D" w:rsidP="0020202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84FED">
        <w:rPr>
          <w:sz w:val="28"/>
          <w:szCs w:val="28"/>
        </w:rPr>
        <w:t>Відійшов у минуле ще один рік, сповнений надій і тривог, складних випробувань та викликів, четвертий</w:t>
      </w:r>
      <w:r w:rsidRPr="00E84FED">
        <w:rPr>
          <w:bCs/>
          <w:sz w:val="28"/>
          <w:szCs w:val="28"/>
        </w:rPr>
        <w:t xml:space="preserve"> рік повномасштабної війни, тимчасової окупації, великої кількості зруйнованих міст, містечок, стертих з лиця землі сіл, тисячі загиблих та поранених громадян. Уже ні для кого не секрет, що сьогодні ми боремось</w:t>
      </w:r>
      <w:r w:rsidRPr="00E84FED">
        <w:rPr>
          <w:sz w:val="28"/>
          <w:szCs w:val="28"/>
        </w:rPr>
        <w:t xml:space="preserve"> за існування українців як нації - України як держави.</w:t>
      </w:r>
    </w:p>
    <w:p w:rsidR="0020202D" w:rsidRPr="00E84FED" w:rsidRDefault="0020202D" w:rsidP="0020202D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20202D" w:rsidRDefault="0020202D" w:rsidP="0020202D">
      <w:pPr>
        <w:pStyle w:val="aa"/>
        <w:spacing w:before="0" w:beforeAutospacing="0" w:after="0" w:afterAutospacing="0"/>
        <w:ind w:firstLine="708"/>
        <w:jc w:val="both"/>
        <w:rPr>
          <w:rStyle w:val="af1"/>
          <w:rFonts w:eastAsiaTheme="majorEastAsia"/>
          <w:i w:val="0"/>
          <w:sz w:val="28"/>
          <w:szCs w:val="28"/>
          <w:shd w:val="clear" w:color="auto" w:fill="FFFFFF"/>
        </w:rPr>
      </w:pPr>
      <w:r>
        <w:rPr>
          <w:rStyle w:val="af1"/>
          <w:rFonts w:eastAsiaTheme="majorEastAsia"/>
          <w:sz w:val="28"/>
          <w:szCs w:val="28"/>
          <w:shd w:val="clear" w:color="auto" w:fill="FFFFFF"/>
        </w:rPr>
        <w:t xml:space="preserve"> </w:t>
      </w:r>
      <w:r w:rsidRPr="00E84FED">
        <w:rPr>
          <w:rStyle w:val="af1"/>
          <w:rFonts w:eastAsiaTheme="majorEastAsia"/>
          <w:sz w:val="28"/>
          <w:szCs w:val="28"/>
          <w:shd w:val="clear" w:color="auto" w:fill="FFFFFF"/>
        </w:rPr>
        <w:t>Кожен на своєму  місці, кожен на своєму фронті, робимо усе, аби одного сонячного дня спільно зустріти таку бажану мільйонами співгромадян Перемогу. </w:t>
      </w:r>
    </w:p>
    <w:p w:rsidR="0020202D" w:rsidRPr="007E1390" w:rsidRDefault="0020202D" w:rsidP="0020202D">
      <w:pPr>
        <w:pStyle w:val="aa"/>
        <w:spacing w:before="0" w:beforeAutospacing="0" w:after="0" w:afterAutospacing="0"/>
        <w:ind w:firstLine="708"/>
        <w:jc w:val="both"/>
        <w:rPr>
          <w:rStyle w:val="af1"/>
          <w:rFonts w:eastAsiaTheme="majorEastAsia"/>
          <w:i w:val="0"/>
          <w:sz w:val="28"/>
          <w:szCs w:val="28"/>
          <w:shd w:val="clear" w:color="auto" w:fill="FFFFFF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E84FED">
        <w:rPr>
          <w:color w:val="000000"/>
          <w:sz w:val="28"/>
          <w:szCs w:val="28"/>
          <w:shd w:val="clear" w:color="auto" w:fill="FFFFFF"/>
        </w:rPr>
        <w:t>Коли ми говоримо про роботу і повноваження старости в умовах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воєнного стану, то маємо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розуміти, що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базові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повноваження старости прописані у статті 54-1 Закону України «Про місцеве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самоврядування в Україні», у зв’язку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із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введенням правового режиму воєнного стану змін не зазнали.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84FED">
        <w:rPr>
          <w:color w:val="000000"/>
          <w:sz w:val="28"/>
          <w:szCs w:val="28"/>
          <w:shd w:val="clear" w:color="auto" w:fill="FFFFFF"/>
        </w:rPr>
        <w:t>Додаткові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повноваження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E84FED">
        <w:rPr>
          <w:color w:val="000000"/>
          <w:sz w:val="28"/>
          <w:szCs w:val="28"/>
          <w:shd w:val="clear" w:color="auto" w:fill="FFFFFF"/>
        </w:rPr>
        <w:t>які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можуть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покладатися на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84FED">
        <w:rPr>
          <w:color w:val="000000"/>
          <w:sz w:val="28"/>
          <w:szCs w:val="28"/>
          <w:shd w:val="clear" w:color="auto" w:fill="FFFFFF"/>
        </w:rPr>
        <w:t>старосту, відповідно до інших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спеціальних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профільних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законів, могли зазнати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зміни лише в частині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обмеження доступу до конкретних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державних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реєстрів. Тож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загалом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повноваження старости під час воєнного стану фактично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залишилися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незмінними, окрім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функцій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проводити оповіщення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військовозобов’язаних та призовників про необхідність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з’явитись до РТЦК та СП.</w:t>
      </w:r>
    </w:p>
    <w:p w:rsidR="0020202D" w:rsidRPr="003A5667" w:rsidRDefault="0020202D" w:rsidP="0020202D">
      <w:pPr>
        <w:pStyle w:val="aa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252525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E84FED">
        <w:rPr>
          <w:color w:val="000000"/>
          <w:sz w:val="28"/>
          <w:szCs w:val="28"/>
          <w:shd w:val="clear" w:color="auto" w:fill="FFFFFF"/>
        </w:rPr>
        <w:t>Обов’язок старост - представлення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інтересів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жителів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свого округу в територіальній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громаді та надання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відповідних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>адміністративних</w:t>
      </w:r>
      <w:r w:rsidRPr="00E84FED">
        <w:rPr>
          <w:color w:val="252525"/>
          <w:sz w:val="28"/>
          <w:szCs w:val="28"/>
          <w:shd w:val="clear" w:color="auto" w:fill="FFFFFF"/>
        </w:rPr>
        <w:t> </w:t>
      </w:r>
      <w:r w:rsidRPr="00E84FED">
        <w:rPr>
          <w:color w:val="000000"/>
          <w:sz w:val="28"/>
          <w:szCs w:val="28"/>
          <w:shd w:val="clear" w:color="auto" w:fill="FFFFFF"/>
        </w:rPr>
        <w:t xml:space="preserve">послуг на місцях. Робота </w:t>
      </w:r>
      <w:proofErr w:type="spellStart"/>
      <w:r w:rsidRPr="00E84FED">
        <w:rPr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 w:rsidRPr="00E84FED">
        <w:rPr>
          <w:color w:val="000000"/>
          <w:sz w:val="28"/>
          <w:szCs w:val="28"/>
          <w:shd w:val="clear" w:color="auto" w:fill="FFFFFF"/>
        </w:rPr>
        <w:t xml:space="preserve"> округу проводиться відкрито в інтересах громади, та забезпечується вирішення питань жителів </w:t>
      </w:r>
      <w:proofErr w:type="spellStart"/>
      <w:r w:rsidRPr="00E84FED">
        <w:rPr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 w:rsidRPr="00E84FED">
        <w:rPr>
          <w:color w:val="000000"/>
          <w:sz w:val="28"/>
          <w:szCs w:val="28"/>
          <w:shd w:val="clear" w:color="auto" w:fill="FFFFFF"/>
        </w:rPr>
        <w:t xml:space="preserve"> округу, пошук методів і підходів до розв'язання назрілих, гострих, життєвих питань в межах своїх повноважень. Також беру участь у пленарних засіданнях сесій, </w:t>
      </w:r>
      <w:r>
        <w:rPr>
          <w:color w:val="000000"/>
          <w:sz w:val="28"/>
          <w:szCs w:val="28"/>
          <w:shd w:val="clear" w:color="auto" w:fill="FFFFFF"/>
        </w:rPr>
        <w:t xml:space="preserve">засіданнях </w:t>
      </w:r>
      <w:r w:rsidRPr="00E84FED">
        <w:rPr>
          <w:color w:val="000000"/>
          <w:sz w:val="28"/>
          <w:szCs w:val="28"/>
          <w:shd w:val="clear" w:color="auto" w:fill="FFFFFF"/>
        </w:rPr>
        <w:t>виконавчого комітету, робочих нарадах різного спрямування, де представляю інтереси жителів сіл.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color w:val="000000"/>
          <w:sz w:val="28"/>
          <w:szCs w:val="28"/>
        </w:rPr>
      </w:pPr>
      <w:r w:rsidRPr="003C6E94">
        <w:rPr>
          <w:color w:val="000000"/>
          <w:sz w:val="28"/>
          <w:szCs w:val="28"/>
        </w:rPr>
        <w:t xml:space="preserve">До складу </w:t>
      </w:r>
      <w:proofErr w:type="spellStart"/>
      <w:r>
        <w:rPr>
          <w:color w:val="000000"/>
          <w:sz w:val="28"/>
          <w:szCs w:val="28"/>
        </w:rPr>
        <w:t>Малодорогостаївського</w:t>
      </w:r>
      <w:proofErr w:type="spellEnd"/>
      <w:r w:rsidRPr="003C6E94">
        <w:rPr>
          <w:color w:val="000000"/>
          <w:sz w:val="28"/>
          <w:szCs w:val="28"/>
        </w:rPr>
        <w:t xml:space="preserve"> </w:t>
      </w:r>
      <w:proofErr w:type="spellStart"/>
      <w:r w:rsidRPr="003C6E94">
        <w:rPr>
          <w:color w:val="000000"/>
          <w:sz w:val="28"/>
          <w:szCs w:val="28"/>
        </w:rPr>
        <w:t>старостинського</w:t>
      </w:r>
      <w:proofErr w:type="spellEnd"/>
      <w:r w:rsidRPr="003C6E94">
        <w:rPr>
          <w:color w:val="000000"/>
          <w:sz w:val="28"/>
          <w:szCs w:val="28"/>
        </w:rPr>
        <w:t xml:space="preserve"> округу входять наступні населені пункти: село </w:t>
      </w:r>
      <w:r>
        <w:rPr>
          <w:color w:val="000000"/>
          <w:sz w:val="28"/>
          <w:szCs w:val="28"/>
        </w:rPr>
        <w:t xml:space="preserve">Малі </w:t>
      </w:r>
      <w:proofErr w:type="spellStart"/>
      <w:r>
        <w:rPr>
          <w:color w:val="000000"/>
          <w:sz w:val="28"/>
          <w:szCs w:val="28"/>
        </w:rPr>
        <w:t>Дорогостаї</w:t>
      </w:r>
      <w:proofErr w:type="spellEnd"/>
      <w:r w:rsidRPr="003C6E94">
        <w:rPr>
          <w:color w:val="000000"/>
          <w:sz w:val="28"/>
          <w:szCs w:val="28"/>
        </w:rPr>
        <w:t xml:space="preserve">, з чисельністю населення </w:t>
      </w:r>
      <w:r>
        <w:rPr>
          <w:color w:val="000000"/>
          <w:sz w:val="28"/>
          <w:szCs w:val="28"/>
        </w:rPr>
        <w:t xml:space="preserve">750 </w:t>
      </w:r>
      <w:r w:rsidRPr="003C6E94">
        <w:rPr>
          <w:color w:val="000000"/>
          <w:sz w:val="28"/>
          <w:szCs w:val="28"/>
        </w:rPr>
        <w:t xml:space="preserve">чоловік, село </w:t>
      </w:r>
      <w:r>
        <w:rPr>
          <w:color w:val="000000"/>
          <w:sz w:val="28"/>
          <w:szCs w:val="28"/>
        </w:rPr>
        <w:t>Маслянка</w:t>
      </w:r>
      <w:r w:rsidRPr="003C6E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Pr="003C6E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505</w:t>
      </w:r>
      <w:r w:rsidRPr="003C6E94">
        <w:rPr>
          <w:color w:val="000000"/>
          <w:sz w:val="28"/>
          <w:szCs w:val="28"/>
        </w:rPr>
        <w:t xml:space="preserve"> чоловік, село </w:t>
      </w:r>
      <w:proofErr w:type="spellStart"/>
      <w:r>
        <w:rPr>
          <w:color w:val="000000"/>
          <w:sz w:val="28"/>
          <w:szCs w:val="28"/>
        </w:rPr>
        <w:t>Брищі</w:t>
      </w:r>
      <w:proofErr w:type="spellEnd"/>
      <w:r>
        <w:rPr>
          <w:color w:val="000000"/>
          <w:sz w:val="28"/>
          <w:szCs w:val="28"/>
        </w:rPr>
        <w:t xml:space="preserve"> -</w:t>
      </w:r>
      <w:r w:rsidRPr="003C6E94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64</w:t>
      </w:r>
      <w:r w:rsidRPr="003C6E94">
        <w:rPr>
          <w:color w:val="000000"/>
          <w:sz w:val="28"/>
          <w:szCs w:val="28"/>
        </w:rPr>
        <w:t xml:space="preserve"> чоловік</w:t>
      </w:r>
      <w:r>
        <w:rPr>
          <w:color w:val="000000"/>
          <w:sz w:val="28"/>
          <w:szCs w:val="28"/>
        </w:rPr>
        <w:t xml:space="preserve">, село </w:t>
      </w:r>
      <w:proofErr w:type="spellStart"/>
      <w:r>
        <w:rPr>
          <w:color w:val="000000"/>
          <w:sz w:val="28"/>
          <w:szCs w:val="28"/>
        </w:rPr>
        <w:t>Стоморги</w:t>
      </w:r>
      <w:proofErr w:type="spellEnd"/>
      <w:r>
        <w:rPr>
          <w:color w:val="000000"/>
          <w:sz w:val="28"/>
          <w:szCs w:val="28"/>
        </w:rPr>
        <w:t xml:space="preserve"> -  9 чол., село </w:t>
      </w:r>
      <w:proofErr w:type="spellStart"/>
      <w:r>
        <w:rPr>
          <w:color w:val="000000"/>
          <w:sz w:val="28"/>
          <w:szCs w:val="28"/>
        </w:rPr>
        <w:t>Мантин</w:t>
      </w:r>
      <w:proofErr w:type="spellEnd"/>
      <w:r>
        <w:rPr>
          <w:color w:val="000000"/>
          <w:sz w:val="28"/>
          <w:szCs w:val="28"/>
        </w:rPr>
        <w:t xml:space="preserve"> - 2 чол.</w:t>
      </w:r>
      <w:r w:rsidRPr="003C6E94">
        <w:rPr>
          <w:color w:val="000000"/>
          <w:sz w:val="28"/>
          <w:szCs w:val="28"/>
        </w:rPr>
        <w:t xml:space="preserve"> Всього населення </w:t>
      </w:r>
      <w:r>
        <w:rPr>
          <w:color w:val="000000"/>
          <w:sz w:val="28"/>
          <w:szCs w:val="28"/>
        </w:rPr>
        <w:t>1530</w:t>
      </w:r>
      <w:r w:rsidRPr="003C6E94">
        <w:rPr>
          <w:color w:val="000000"/>
          <w:sz w:val="28"/>
          <w:szCs w:val="28"/>
        </w:rPr>
        <w:t xml:space="preserve"> чоловік , порівняно з 202</w:t>
      </w:r>
      <w:r>
        <w:rPr>
          <w:color w:val="000000"/>
          <w:sz w:val="28"/>
          <w:szCs w:val="28"/>
        </w:rPr>
        <w:t>4</w:t>
      </w:r>
      <w:r w:rsidRPr="003C6E94">
        <w:rPr>
          <w:color w:val="000000"/>
          <w:sz w:val="28"/>
          <w:szCs w:val="28"/>
        </w:rPr>
        <w:t xml:space="preserve"> роком (чисельність складала </w:t>
      </w:r>
      <w:r>
        <w:rPr>
          <w:color w:val="000000"/>
          <w:sz w:val="28"/>
          <w:szCs w:val="28"/>
        </w:rPr>
        <w:t>1538</w:t>
      </w:r>
      <w:r w:rsidRPr="003C6E94">
        <w:rPr>
          <w:color w:val="000000"/>
          <w:sz w:val="28"/>
          <w:szCs w:val="28"/>
        </w:rPr>
        <w:t xml:space="preserve"> чол.) населення зменшилася</w:t>
      </w:r>
      <w:r>
        <w:rPr>
          <w:color w:val="000000"/>
          <w:sz w:val="28"/>
          <w:szCs w:val="28"/>
        </w:rPr>
        <w:t xml:space="preserve"> на 8 осіб</w:t>
      </w:r>
      <w:r w:rsidRPr="003C6E94">
        <w:rPr>
          <w:color w:val="000000"/>
          <w:sz w:val="28"/>
          <w:szCs w:val="28"/>
        </w:rPr>
        <w:t xml:space="preserve">: а саме зареєструвалися </w:t>
      </w:r>
      <w:r>
        <w:rPr>
          <w:color w:val="000000"/>
          <w:sz w:val="28"/>
          <w:szCs w:val="28"/>
        </w:rPr>
        <w:t>- 29</w:t>
      </w:r>
      <w:r w:rsidRPr="003C6E94">
        <w:rPr>
          <w:color w:val="000000"/>
          <w:sz w:val="28"/>
          <w:szCs w:val="28"/>
        </w:rPr>
        <w:t xml:space="preserve"> чоловік, в т.ч. народилося 2 дітей, знялися в реєстрації </w:t>
      </w:r>
      <w:r>
        <w:rPr>
          <w:color w:val="000000"/>
          <w:sz w:val="28"/>
          <w:szCs w:val="28"/>
        </w:rPr>
        <w:t>20</w:t>
      </w:r>
      <w:r w:rsidRPr="003C6E94">
        <w:rPr>
          <w:color w:val="000000"/>
          <w:sz w:val="28"/>
          <w:szCs w:val="28"/>
        </w:rPr>
        <w:t xml:space="preserve"> осіб, в т.ч. 19 осіб </w:t>
      </w:r>
      <w:r>
        <w:rPr>
          <w:color w:val="000000"/>
          <w:sz w:val="28"/>
          <w:szCs w:val="28"/>
        </w:rPr>
        <w:t>-</w:t>
      </w:r>
      <w:r w:rsidRPr="003C6E94">
        <w:rPr>
          <w:color w:val="000000"/>
          <w:sz w:val="28"/>
          <w:szCs w:val="28"/>
        </w:rPr>
        <w:t xml:space="preserve"> по смерті. Всього по </w:t>
      </w:r>
      <w:proofErr w:type="spellStart"/>
      <w:r w:rsidRPr="003C6E94">
        <w:rPr>
          <w:color w:val="000000"/>
          <w:sz w:val="28"/>
          <w:szCs w:val="28"/>
        </w:rPr>
        <w:t>погосподарський</w:t>
      </w:r>
      <w:proofErr w:type="spellEnd"/>
      <w:r w:rsidRPr="003C6E94">
        <w:rPr>
          <w:color w:val="000000"/>
          <w:sz w:val="28"/>
          <w:szCs w:val="28"/>
        </w:rPr>
        <w:t xml:space="preserve"> книгах обліковується домогосподарств </w:t>
      </w:r>
      <w:r>
        <w:rPr>
          <w:color w:val="000000"/>
          <w:sz w:val="28"/>
          <w:szCs w:val="28"/>
        </w:rPr>
        <w:t>-</w:t>
      </w:r>
      <w:r w:rsidRPr="003C6E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558</w:t>
      </w:r>
      <w:r w:rsidRPr="003C6E94">
        <w:rPr>
          <w:color w:val="000000"/>
          <w:sz w:val="28"/>
          <w:szCs w:val="28"/>
        </w:rPr>
        <w:t xml:space="preserve">; </w:t>
      </w:r>
      <w:r>
        <w:rPr>
          <w:color w:val="000000"/>
          <w:sz w:val="28"/>
          <w:szCs w:val="28"/>
        </w:rPr>
        <w:t xml:space="preserve">257 </w:t>
      </w:r>
      <w:proofErr w:type="spellStart"/>
      <w:r>
        <w:rPr>
          <w:color w:val="000000"/>
          <w:sz w:val="28"/>
          <w:szCs w:val="28"/>
        </w:rPr>
        <w:t>-Малі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Дорогостаї</w:t>
      </w:r>
      <w:proofErr w:type="spellEnd"/>
      <w:r>
        <w:rPr>
          <w:color w:val="000000"/>
          <w:sz w:val="28"/>
          <w:szCs w:val="28"/>
        </w:rPr>
        <w:t xml:space="preserve">, 174 - Маслянка, 104 - </w:t>
      </w:r>
      <w:proofErr w:type="spellStart"/>
      <w:r>
        <w:rPr>
          <w:color w:val="000000"/>
          <w:sz w:val="28"/>
          <w:szCs w:val="28"/>
        </w:rPr>
        <w:t>Брищі</w:t>
      </w:r>
      <w:proofErr w:type="spellEnd"/>
      <w:r>
        <w:rPr>
          <w:color w:val="000000"/>
          <w:sz w:val="28"/>
          <w:szCs w:val="28"/>
        </w:rPr>
        <w:t xml:space="preserve">, 20 - </w:t>
      </w:r>
      <w:proofErr w:type="spellStart"/>
      <w:r>
        <w:rPr>
          <w:color w:val="000000"/>
          <w:sz w:val="28"/>
          <w:szCs w:val="28"/>
        </w:rPr>
        <w:t>Стоморги</w:t>
      </w:r>
      <w:proofErr w:type="spellEnd"/>
      <w:r>
        <w:rPr>
          <w:color w:val="000000"/>
          <w:sz w:val="28"/>
          <w:szCs w:val="28"/>
        </w:rPr>
        <w:t xml:space="preserve">, 3 - </w:t>
      </w:r>
      <w:proofErr w:type="spellStart"/>
      <w:r>
        <w:rPr>
          <w:color w:val="000000"/>
          <w:sz w:val="28"/>
          <w:szCs w:val="28"/>
        </w:rPr>
        <w:t>Мантин</w:t>
      </w:r>
      <w:proofErr w:type="spellEnd"/>
      <w:r>
        <w:rPr>
          <w:color w:val="000000"/>
          <w:sz w:val="28"/>
          <w:szCs w:val="28"/>
        </w:rPr>
        <w:t>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території старостату проживає</w:t>
      </w:r>
    </w:p>
    <w:p w:rsidR="0020202D" w:rsidRPr="003C6E94" w:rsidRDefault="0020202D" w:rsidP="0020202D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Pr="003C6E94">
        <w:rPr>
          <w:color w:val="000000"/>
          <w:sz w:val="28"/>
          <w:szCs w:val="28"/>
        </w:rPr>
        <w:t>8 багатодітних сімей, в яких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виховується </w:t>
      </w:r>
      <w:r>
        <w:rPr>
          <w:color w:val="000000"/>
          <w:sz w:val="28"/>
          <w:szCs w:val="28"/>
        </w:rPr>
        <w:t>89</w:t>
      </w:r>
      <w:r w:rsidRPr="003C6E94">
        <w:rPr>
          <w:color w:val="000000"/>
          <w:sz w:val="28"/>
          <w:szCs w:val="28"/>
        </w:rPr>
        <w:t> д</w:t>
      </w:r>
      <w:r>
        <w:rPr>
          <w:color w:val="000000"/>
          <w:sz w:val="28"/>
          <w:szCs w:val="28"/>
        </w:rPr>
        <w:t>ітей</w:t>
      </w:r>
      <w:r w:rsidRPr="003C6E94">
        <w:rPr>
          <w:color w:val="000000"/>
          <w:sz w:val="28"/>
          <w:szCs w:val="28"/>
        </w:rPr>
        <w:t>;</w:t>
      </w:r>
    </w:p>
    <w:p w:rsidR="0020202D" w:rsidRPr="003C6E94" w:rsidRDefault="0020202D" w:rsidP="0020202D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C6E94">
        <w:rPr>
          <w:color w:val="000000"/>
          <w:sz w:val="28"/>
          <w:szCs w:val="28"/>
        </w:rPr>
        <w:t> дітей під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опікою;</w:t>
      </w:r>
    </w:p>
    <w:p w:rsidR="0020202D" w:rsidRPr="003C6E94" w:rsidRDefault="0020202D" w:rsidP="0020202D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t>86</w:t>
      </w:r>
      <w:r w:rsidRPr="003C6E9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військовослужбовців приймають участь у захисті держави</w:t>
      </w:r>
      <w:r w:rsidRPr="003C6E94">
        <w:rPr>
          <w:color w:val="000000"/>
          <w:sz w:val="28"/>
          <w:szCs w:val="28"/>
        </w:rPr>
        <w:t>;</w:t>
      </w:r>
    </w:p>
    <w:p w:rsidR="0020202D" w:rsidRPr="007E1390" w:rsidRDefault="0020202D" w:rsidP="0020202D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252525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3C6E94">
        <w:rPr>
          <w:color w:val="000000"/>
          <w:sz w:val="28"/>
          <w:szCs w:val="28"/>
        </w:rPr>
        <w:t> учасників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ліквідації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аварії на ЧАЕС</w:t>
      </w:r>
      <w:r>
        <w:rPr>
          <w:color w:val="000000"/>
          <w:sz w:val="28"/>
          <w:szCs w:val="28"/>
        </w:rPr>
        <w:t>.</w:t>
      </w:r>
    </w:p>
    <w:p w:rsidR="0020202D" w:rsidRPr="003C6E94" w:rsidRDefault="0020202D" w:rsidP="0020202D">
      <w:pPr>
        <w:pStyle w:val="aa"/>
        <w:shd w:val="clear" w:color="auto" w:fill="FFFFFF"/>
        <w:spacing w:before="0" w:beforeAutospacing="0" w:after="0" w:afterAutospacing="0"/>
        <w:ind w:left="720"/>
        <w:jc w:val="both"/>
        <w:rPr>
          <w:color w:val="252525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color w:val="000000"/>
          <w:sz w:val="28"/>
          <w:szCs w:val="28"/>
        </w:rPr>
      </w:pPr>
      <w:r w:rsidRPr="003C6E94">
        <w:rPr>
          <w:color w:val="000000"/>
          <w:sz w:val="28"/>
          <w:szCs w:val="28"/>
        </w:rPr>
        <w:t>Здійснюючи прийом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громадян, які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звертаються з проблемами різного роду й характеру, я надаю їм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рекомендації чи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консультую таким чином, щоб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людина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отримала всю потрібну і важливу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їй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інформацію та «не бігала» по кабінетах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>чи</w:t>
      </w:r>
      <w:r w:rsidRPr="003C6E94">
        <w:rPr>
          <w:color w:val="252525"/>
          <w:sz w:val="28"/>
          <w:szCs w:val="28"/>
        </w:rPr>
        <w:t> </w:t>
      </w:r>
      <w:r w:rsidRPr="003C6E94">
        <w:rPr>
          <w:color w:val="000000"/>
          <w:sz w:val="28"/>
          <w:szCs w:val="28"/>
        </w:rPr>
        <w:t xml:space="preserve">установах. Прийом громадян здійснюється за робочим місцем та за місцем проживання жителів населених пунктів </w:t>
      </w:r>
      <w:proofErr w:type="spellStart"/>
      <w:r w:rsidRPr="003C6E94">
        <w:rPr>
          <w:color w:val="000000"/>
          <w:sz w:val="28"/>
          <w:szCs w:val="28"/>
        </w:rPr>
        <w:t>старостинського</w:t>
      </w:r>
      <w:proofErr w:type="spellEnd"/>
      <w:r w:rsidRPr="003C6E94">
        <w:rPr>
          <w:color w:val="000000"/>
          <w:sz w:val="28"/>
          <w:szCs w:val="28"/>
        </w:rPr>
        <w:t xml:space="preserve"> округу ,в тому числі в позаробочий час. Однак мешканці сіл здебільшого звертаються та отримують відповіді в телефонному режимі. Усім громадянам надається необхідна інформація, консультації, перелік необхідних документів.</w:t>
      </w:r>
    </w:p>
    <w:p w:rsidR="0020202D" w:rsidRPr="007E1390" w:rsidRDefault="0020202D" w:rsidP="0020202D">
      <w:pPr>
        <w:pStyle w:val="aa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color w:val="252525"/>
          <w:sz w:val="28"/>
          <w:szCs w:val="28"/>
        </w:rPr>
      </w:pPr>
    </w:p>
    <w:p w:rsidR="0020202D" w:rsidRPr="003C6E94" w:rsidRDefault="0020202D" w:rsidP="0020202D">
      <w:pPr>
        <w:pStyle w:val="aa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color w:val="252525"/>
          <w:sz w:val="28"/>
          <w:szCs w:val="28"/>
        </w:rPr>
      </w:pPr>
      <w:r w:rsidRPr="003C6E94">
        <w:rPr>
          <w:color w:val="000000"/>
          <w:sz w:val="28"/>
          <w:szCs w:val="28"/>
        </w:rPr>
        <w:t>У 202</w:t>
      </w:r>
      <w:r>
        <w:rPr>
          <w:color w:val="000000"/>
          <w:sz w:val="28"/>
          <w:szCs w:val="28"/>
        </w:rPr>
        <w:t>5</w:t>
      </w:r>
      <w:r w:rsidRPr="003C6E94">
        <w:rPr>
          <w:color w:val="000000"/>
          <w:sz w:val="28"/>
          <w:szCs w:val="28"/>
        </w:rPr>
        <w:t xml:space="preserve"> році мною посвідчено </w:t>
      </w:r>
      <w:r>
        <w:rPr>
          <w:color w:val="000000"/>
          <w:sz w:val="28"/>
          <w:szCs w:val="28"/>
        </w:rPr>
        <w:t>24</w:t>
      </w:r>
      <w:r w:rsidRPr="003C6E94">
        <w:rPr>
          <w:color w:val="000000"/>
          <w:sz w:val="28"/>
          <w:szCs w:val="28"/>
        </w:rPr>
        <w:t xml:space="preserve"> довіреностей, </w:t>
      </w:r>
      <w:r>
        <w:rPr>
          <w:color w:val="000000"/>
          <w:sz w:val="28"/>
          <w:szCs w:val="28"/>
        </w:rPr>
        <w:t xml:space="preserve">заяв відмова від спадщини 2 </w:t>
      </w:r>
      <w:r w:rsidRPr="003C6E94">
        <w:rPr>
          <w:color w:val="000000"/>
          <w:sz w:val="28"/>
          <w:szCs w:val="28"/>
        </w:rPr>
        <w:t xml:space="preserve">, зареєстровано </w:t>
      </w:r>
      <w:r>
        <w:rPr>
          <w:color w:val="000000"/>
          <w:sz w:val="28"/>
          <w:szCs w:val="28"/>
        </w:rPr>
        <w:t>5</w:t>
      </w:r>
      <w:r w:rsidRPr="003C6E94">
        <w:rPr>
          <w:color w:val="000000"/>
          <w:sz w:val="28"/>
          <w:szCs w:val="28"/>
        </w:rPr>
        <w:t xml:space="preserve"> заповітів</w:t>
      </w:r>
      <w:r>
        <w:rPr>
          <w:color w:val="000000"/>
          <w:sz w:val="28"/>
          <w:szCs w:val="28"/>
        </w:rPr>
        <w:t>, засвідчення підпису 1.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E84FED">
        <w:rPr>
          <w:color w:val="000000"/>
          <w:sz w:val="28"/>
          <w:szCs w:val="28"/>
        </w:rPr>
        <w:t>Нажаль</w:t>
      </w:r>
      <w:r>
        <w:rPr>
          <w:color w:val="000000"/>
          <w:sz w:val="28"/>
          <w:szCs w:val="28"/>
        </w:rPr>
        <w:t>,</w:t>
      </w:r>
      <w:r w:rsidRPr="00E84F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підвідомчій території</w:t>
      </w:r>
      <w:r w:rsidRPr="00E84FED">
        <w:rPr>
          <w:color w:val="000000"/>
          <w:sz w:val="28"/>
          <w:szCs w:val="28"/>
        </w:rPr>
        <w:t xml:space="preserve"> ма</w:t>
      </w:r>
      <w:r>
        <w:rPr>
          <w:color w:val="000000"/>
          <w:sz w:val="28"/>
          <w:szCs w:val="28"/>
        </w:rPr>
        <w:t>ємо</w:t>
      </w:r>
      <w:r w:rsidRPr="00E84FED">
        <w:rPr>
          <w:color w:val="000000"/>
          <w:sz w:val="28"/>
          <w:szCs w:val="28"/>
        </w:rPr>
        <w:t xml:space="preserve"> десять загиблих жителів сіл. Чотирнадцять вважаються </w:t>
      </w:r>
      <w:r>
        <w:rPr>
          <w:color w:val="000000"/>
          <w:sz w:val="28"/>
          <w:szCs w:val="28"/>
        </w:rPr>
        <w:t>зниклими</w:t>
      </w:r>
      <w:r w:rsidRPr="00E84FED">
        <w:rPr>
          <w:color w:val="000000"/>
          <w:sz w:val="28"/>
          <w:szCs w:val="28"/>
        </w:rPr>
        <w:t xml:space="preserve"> безвісті. 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За минулий рік старостат долучався до збору допомоги для наших захисників (Це і кошти на </w:t>
      </w:r>
      <w:proofErr w:type="spellStart"/>
      <w:r w:rsidRPr="00E84FED">
        <w:rPr>
          <w:color w:val="000000"/>
          <w:sz w:val="28"/>
          <w:szCs w:val="28"/>
        </w:rPr>
        <w:t>дрони</w:t>
      </w:r>
      <w:proofErr w:type="spellEnd"/>
      <w:r w:rsidRPr="00E84FED">
        <w:rPr>
          <w:color w:val="000000"/>
          <w:sz w:val="28"/>
          <w:szCs w:val="28"/>
        </w:rPr>
        <w:t>,  ремонт авто, теплі речі, медикаменти, генератори, домашня випічка, консервація, крупи і ін.)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На території </w:t>
      </w:r>
      <w:proofErr w:type="spellStart"/>
      <w:r w:rsidRPr="00E84FED">
        <w:rPr>
          <w:color w:val="000000"/>
          <w:sz w:val="28"/>
          <w:szCs w:val="28"/>
        </w:rPr>
        <w:t>Малодорогостаївського</w:t>
      </w:r>
      <w:proofErr w:type="spellEnd"/>
      <w:r w:rsidRPr="00E84FED">
        <w:rPr>
          <w:color w:val="000000"/>
          <w:sz w:val="28"/>
          <w:szCs w:val="28"/>
        </w:rPr>
        <w:t xml:space="preserve"> старостату </w:t>
      </w:r>
      <w:proofErr w:type="spellStart"/>
      <w:r w:rsidRPr="00E84FED">
        <w:rPr>
          <w:color w:val="000000"/>
          <w:sz w:val="28"/>
          <w:szCs w:val="28"/>
        </w:rPr>
        <w:t>облаштовано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прихисток</w:t>
      </w:r>
      <w:proofErr w:type="spellEnd"/>
      <w:r w:rsidRPr="00E84FED">
        <w:rPr>
          <w:color w:val="000000"/>
          <w:sz w:val="28"/>
          <w:szCs w:val="28"/>
        </w:rPr>
        <w:t xml:space="preserve"> для внутрішньо переміщених осіб (приміщення </w:t>
      </w:r>
      <w:proofErr w:type="spellStart"/>
      <w:r w:rsidRPr="00E84FED">
        <w:rPr>
          <w:color w:val="000000"/>
          <w:sz w:val="28"/>
          <w:szCs w:val="28"/>
        </w:rPr>
        <w:t>Маслянської</w:t>
      </w:r>
      <w:proofErr w:type="spellEnd"/>
      <w:r w:rsidRPr="00E84FED">
        <w:rPr>
          <w:color w:val="000000"/>
          <w:sz w:val="28"/>
          <w:szCs w:val="28"/>
        </w:rPr>
        <w:t xml:space="preserve"> школи). В приміщені зроблено капітальний ремонт, проведено водопостачання та каналізацію, </w:t>
      </w:r>
      <w:proofErr w:type="spellStart"/>
      <w:r w:rsidRPr="00E84FED">
        <w:rPr>
          <w:color w:val="000000"/>
          <w:sz w:val="28"/>
          <w:szCs w:val="28"/>
        </w:rPr>
        <w:t>облаштовано</w:t>
      </w:r>
      <w:proofErr w:type="spellEnd"/>
      <w:r w:rsidRPr="00E84FED">
        <w:rPr>
          <w:color w:val="000000"/>
          <w:sz w:val="28"/>
          <w:szCs w:val="28"/>
        </w:rPr>
        <w:t xml:space="preserve"> душові кімнати. У минулому році замінено </w:t>
      </w:r>
      <w:r>
        <w:rPr>
          <w:color w:val="000000"/>
          <w:sz w:val="28"/>
          <w:szCs w:val="28"/>
        </w:rPr>
        <w:t>водонапірний</w:t>
      </w:r>
      <w:r w:rsidRPr="00E84FED">
        <w:rPr>
          <w:color w:val="000000"/>
          <w:sz w:val="28"/>
          <w:szCs w:val="28"/>
        </w:rPr>
        <w:t xml:space="preserve"> насос. Загалом у </w:t>
      </w:r>
      <w:proofErr w:type="spellStart"/>
      <w:r w:rsidRPr="00E84FED">
        <w:rPr>
          <w:color w:val="000000"/>
          <w:sz w:val="28"/>
          <w:szCs w:val="28"/>
        </w:rPr>
        <w:t>прихистку</w:t>
      </w:r>
      <w:proofErr w:type="spellEnd"/>
      <w:r w:rsidRPr="00E84FED">
        <w:rPr>
          <w:color w:val="000000"/>
          <w:sz w:val="28"/>
          <w:szCs w:val="28"/>
        </w:rPr>
        <w:t xml:space="preserve"> проживає 5 осіб. 6 осіб з числа внутрішньо переміщених живуть у </w:t>
      </w:r>
      <w:proofErr w:type="spellStart"/>
      <w:r w:rsidRPr="00E84FED">
        <w:rPr>
          <w:color w:val="000000"/>
          <w:sz w:val="28"/>
          <w:szCs w:val="28"/>
        </w:rPr>
        <w:t>с.</w:t>
      </w:r>
      <w:r>
        <w:rPr>
          <w:color w:val="000000"/>
          <w:sz w:val="28"/>
          <w:szCs w:val="28"/>
        </w:rPr>
        <w:t>Брищі</w:t>
      </w:r>
      <w:proofErr w:type="spellEnd"/>
      <w:r w:rsidRPr="00E84FED">
        <w:rPr>
          <w:color w:val="000000"/>
          <w:sz w:val="28"/>
          <w:szCs w:val="28"/>
        </w:rPr>
        <w:t xml:space="preserve"> та 6 осіб у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>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>На території сіл старостату організовано централізований вивіз побутових відходів і сміття. (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, Маслянка двічі на місяць) </w:t>
      </w:r>
      <w:proofErr w:type="spellStart"/>
      <w:r w:rsidRPr="00E84FED">
        <w:rPr>
          <w:color w:val="000000"/>
          <w:sz w:val="28"/>
          <w:szCs w:val="28"/>
        </w:rPr>
        <w:t>Заключений</w:t>
      </w:r>
      <w:proofErr w:type="spellEnd"/>
      <w:r w:rsidRPr="00E84FED">
        <w:rPr>
          <w:color w:val="000000"/>
          <w:sz w:val="28"/>
          <w:szCs w:val="28"/>
        </w:rPr>
        <w:t xml:space="preserve"> офіційний договір на утилізацію побутових відходів з </w:t>
      </w:r>
      <w:proofErr w:type="spellStart"/>
      <w:r w:rsidRPr="00E84FED">
        <w:rPr>
          <w:color w:val="000000"/>
          <w:sz w:val="28"/>
          <w:szCs w:val="28"/>
        </w:rPr>
        <w:t>Млинівським</w:t>
      </w:r>
      <w:proofErr w:type="spellEnd"/>
      <w:r w:rsidRPr="00E84FED">
        <w:rPr>
          <w:color w:val="000000"/>
          <w:sz w:val="28"/>
          <w:szCs w:val="28"/>
        </w:rPr>
        <w:t xml:space="preserve"> комунальним господарством. Цією послугою охоплено 80% населення старостату), протягом року проводилася робота по ліквідації стихійних </w:t>
      </w:r>
      <w:proofErr w:type="spellStart"/>
      <w:r w:rsidRPr="00E84FED">
        <w:rPr>
          <w:color w:val="000000"/>
          <w:sz w:val="28"/>
          <w:szCs w:val="28"/>
        </w:rPr>
        <w:t>сміттєзвалищ</w:t>
      </w:r>
      <w:proofErr w:type="spellEnd"/>
      <w:r w:rsidRPr="00E84FED">
        <w:rPr>
          <w:color w:val="000000"/>
          <w:sz w:val="28"/>
          <w:szCs w:val="28"/>
        </w:rPr>
        <w:t xml:space="preserve"> (ліквідовано </w:t>
      </w:r>
      <w:r>
        <w:rPr>
          <w:color w:val="000000"/>
          <w:sz w:val="28"/>
          <w:szCs w:val="28"/>
        </w:rPr>
        <w:t xml:space="preserve">3 </w:t>
      </w:r>
      <w:r w:rsidRPr="00E84FED">
        <w:rPr>
          <w:color w:val="000000"/>
          <w:sz w:val="28"/>
          <w:szCs w:val="28"/>
        </w:rPr>
        <w:t xml:space="preserve">несанкціоновані </w:t>
      </w:r>
      <w:proofErr w:type="spellStart"/>
      <w:r w:rsidRPr="00E84FED">
        <w:rPr>
          <w:color w:val="000000"/>
          <w:sz w:val="28"/>
          <w:szCs w:val="28"/>
        </w:rPr>
        <w:t>сміттєзвалища</w:t>
      </w:r>
      <w:proofErr w:type="spellEnd"/>
      <w:r w:rsidRPr="00E84FED">
        <w:rPr>
          <w:color w:val="000000"/>
          <w:sz w:val="28"/>
          <w:szCs w:val="28"/>
        </w:rPr>
        <w:t xml:space="preserve">). На території </w:t>
      </w:r>
      <w:proofErr w:type="spellStart"/>
      <w:r w:rsidRPr="00E84FED">
        <w:rPr>
          <w:color w:val="000000"/>
          <w:sz w:val="28"/>
          <w:szCs w:val="28"/>
        </w:rPr>
        <w:t>старостатуів</w:t>
      </w:r>
      <w:proofErr w:type="spellEnd"/>
      <w:r w:rsidRPr="00E84FED">
        <w:rPr>
          <w:color w:val="000000"/>
          <w:sz w:val="28"/>
          <w:szCs w:val="28"/>
        </w:rPr>
        <w:t xml:space="preserve"> встановлено 5</w:t>
      </w:r>
      <w:r>
        <w:rPr>
          <w:color w:val="000000"/>
          <w:sz w:val="28"/>
          <w:szCs w:val="28"/>
        </w:rPr>
        <w:t>0</w:t>
      </w:r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мусорних</w:t>
      </w:r>
      <w:proofErr w:type="spellEnd"/>
      <w:r w:rsidRPr="00E84FED">
        <w:rPr>
          <w:color w:val="000000"/>
          <w:sz w:val="28"/>
          <w:szCs w:val="28"/>
        </w:rPr>
        <w:t xml:space="preserve"> урни, та три контейнери для сміття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Належна увага приділяється питанням благоустрою на кладовищах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 та </w:t>
      </w:r>
      <w:proofErr w:type="spellStart"/>
      <w:r w:rsidRPr="00E84FED">
        <w:rPr>
          <w:color w:val="000000"/>
          <w:sz w:val="28"/>
          <w:szCs w:val="28"/>
        </w:rPr>
        <w:t>с.Маслянка</w:t>
      </w:r>
      <w:proofErr w:type="spellEnd"/>
      <w:r w:rsidRPr="00E84FED">
        <w:rPr>
          <w:color w:val="000000"/>
          <w:sz w:val="28"/>
          <w:szCs w:val="28"/>
        </w:rPr>
        <w:t xml:space="preserve">. Територія кладовищ постійно обкошується та впорядковується, виділені місця для складування сміття на цвинтарях. Сміття по мірі накопичення вивозиться. У минулому році на кладовищі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 було знято </w:t>
      </w:r>
      <w:r>
        <w:rPr>
          <w:color w:val="000000"/>
          <w:sz w:val="28"/>
          <w:szCs w:val="28"/>
        </w:rPr>
        <w:t>5</w:t>
      </w:r>
      <w:r w:rsidRPr="00E84FED">
        <w:rPr>
          <w:color w:val="000000"/>
          <w:sz w:val="28"/>
          <w:szCs w:val="28"/>
        </w:rPr>
        <w:t xml:space="preserve"> аварійних дерева породи ялина, липа отримана деревина була виділена на церковні цілі. 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8"/>
        <w:jc w:val="both"/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lastRenderedPageBreak/>
        <w:t xml:space="preserve">У селах старостату  було  організовано близько десяти суботників по впорядкуванню територій, зокрема біля меморіального  комплексу загиблим односельчанам у роки другої світової війни (покрашений обеліск); братської могили </w:t>
      </w:r>
      <w:proofErr w:type="spellStart"/>
      <w:r w:rsidRPr="00E84FED">
        <w:rPr>
          <w:color w:val="000000"/>
          <w:sz w:val="28"/>
          <w:szCs w:val="28"/>
        </w:rPr>
        <w:t>с.Любанівка</w:t>
      </w:r>
      <w:proofErr w:type="spellEnd"/>
      <w:r w:rsidRPr="00E84FED">
        <w:rPr>
          <w:color w:val="000000"/>
          <w:sz w:val="28"/>
          <w:szCs w:val="28"/>
        </w:rPr>
        <w:t xml:space="preserve">( покрашений пам’ятний знак, та паркан, викошено </w:t>
      </w:r>
      <w:proofErr w:type="spellStart"/>
      <w:r w:rsidRPr="00E84FED">
        <w:rPr>
          <w:color w:val="000000"/>
          <w:sz w:val="28"/>
          <w:szCs w:val="28"/>
        </w:rPr>
        <w:t>бурян</w:t>
      </w:r>
      <w:proofErr w:type="spellEnd"/>
      <w:r w:rsidRPr="00E84FED">
        <w:rPr>
          <w:color w:val="000000"/>
          <w:sz w:val="28"/>
          <w:szCs w:val="28"/>
        </w:rPr>
        <w:t xml:space="preserve">, вирубані чагарники), дитячих майданчиків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, </w:t>
      </w:r>
      <w:proofErr w:type="spellStart"/>
      <w:r w:rsidRPr="00E84FED">
        <w:rPr>
          <w:color w:val="000000"/>
          <w:sz w:val="28"/>
          <w:szCs w:val="28"/>
        </w:rPr>
        <w:t>с.Маслянка</w:t>
      </w:r>
      <w:proofErr w:type="spellEnd"/>
      <w:r w:rsidRPr="00E84FED">
        <w:rPr>
          <w:color w:val="000000"/>
          <w:sz w:val="28"/>
          <w:szCs w:val="28"/>
        </w:rPr>
        <w:t xml:space="preserve">, </w:t>
      </w:r>
      <w:proofErr w:type="spellStart"/>
      <w:r w:rsidRPr="00E84FED">
        <w:rPr>
          <w:color w:val="000000"/>
          <w:sz w:val="28"/>
          <w:szCs w:val="28"/>
        </w:rPr>
        <w:t>с.Брищі</w:t>
      </w:r>
      <w:proofErr w:type="spellEnd"/>
      <w:r w:rsidRPr="00E84FED">
        <w:rPr>
          <w:color w:val="000000"/>
          <w:sz w:val="28"/>
          <w:szCs w:val="28"/>
        </w:rPr>
        <w:t xml:space="preserve"> (обкошування </w:t>
      </w:r>
      <w:proofErr w:type="spellStart"/>
      <w:r w:rsidRPr="00E84FED">
        <w:rPr>
          <w:color w:val="000000"/>
          <w:sz w:val="28"/>
          <w:szCs w:val="28"/>
        </w:rPr>
        <w:t>бурянів</w:t>
      </w:r>
      <w:proofErr w:type="spellEnd"/>
      <w:r w:rsidRPr="00E84FED">
        <w:rPr>
          <w:color w:val="000000"/>
          <w:sz w:val="28"/>
          <w:szCs w:val="28"/>
        </w:rPr>
        <w:t xml:space="preserve">, посадка плодових та декоративних дерев, огородження майданчиків і ін..); впорядкування території сільського стадіону разом з зоною відпочинку (обкошування, видалення чагарників, посадка дерев породи сосна та дуб, </w:t>
      </w:r>
      <w:proofErr w:type="spellStart"/>
      <w:r w:rsidRPr="00E84FED">
        <w:rPr>
          <w:color w:val="000000"/>
          <w:sz w:val="28"/>
          <w:szCs w:val="28"/>
        </w:rPr>
        <w:t>покраска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бусідок</w:t>
      </w:r>
      <w:proofErr w:type="spellEnd"/>
      <w:r w:rsidRPr="00E84FED">
        <w:rPr>
          <w:color w:val="000000"/>
          <w:sz w:val="28"/>
          <w:szCs w:val="28"/>
        </w:rPr>
        <w:t xml:space="preserve"> та дитячого майданчика, підсипка піску на волейбольний майданчик); продовжена посадка дерев у центрі села, впорядковується територія зупинок громадського транспорту у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, </w:t>
      </w:r>
      <w:proofErr w:type="spellStart"/>
      <w:r w:rsidRPr="00E84FED">
        <w:rPr>
          <w:color w:val="000000"/>
          <w:sz w:val="28"/>
          <w:szCs w:val="28"/>
        </w:rPr>
        <w:t>с.Брищі</w:t>
      </w:r>
      <w:proofErr w:type="spellEnd"/>
      <w:r w:rsidRPr="00E84FED">
        <w:rPr>
          <w:color w:val="000000"/>
          <w:sz w:val="28"/>
          <w:szCs w:val="28"/>
        </w:rPr>
        <w:t xml:space="preserve">, </w:t>
      </w:r>
      <w:proofErr w:type="spellStart"/>
      <w:r w:rsidRPr="00E84FED">
        <w:rPr>
          <w:color w:val="000000"/>
          <w:sz w:val="28"/>
          <w:szCs w:val="28"/>
        </w:rPr>
        <w:t>с.Маслянка</w:t>
      </w:r>
      <w:proofErr w:type="spellEnd"/>
      <w:r w:rsidRPr="00E84FED">
        <w:rPr>
          <w:color w:val="000000"/>
          <w:sz w:val="28"/>
          <w:szCs w:val="28"/>
        </w:rPr>
        <w:t>.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Належна увага приділяється питанням централізованого водопостачання села Малі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.( 75 домогосподарств, школа, амбулаторія, кафе), </w:t>
      </w:r>
      <w:proofErr w:type="spellStart"/>
      <w:r w:rsidRPr="00E84FED">
        <w:rPr>
          <w:color w:val="000000"/>
          <w:sz w:val="28"/>
          <w:szCs w:val="28"/>
        </w:rPr>
        <w:t>с.Брищі</w:t>
      </w:r>
      <w:proofErr w:type="spellEnd"/>
      <w:r w:rsidRPr="00E84FED">
        <w:rPr>
          <w:color w:val="000000"/>
          <w:sz w:val="28"/>
          <w:szCs w:val="28"/>
        </w:rPr>
        <w:t xml:space="preserve"> (28 домогосподарств) Проведений хімічний та бактеріологічний аналіз води показав що вода з сільських водопроводів повністю відповідає санітарним нормам.  В минулому році </w:t>
      </w:r>
      <w:proofErr w:type="spellStart"/>
      <w:r>
        <w:rPr>
          <w:color w:val="000000"/>
          <w:sz w:val="28"/>
          <w:szCs w:val="28"/>
        </w:rPr>
        <w:t>ліквідомано</w:t>
      </w:r>
      <w:proofErr w:type="spellEnd"/>
      <w:r>
        <w:rPr>
          <w:color w:val="000000"/>
          <w:sz w:val="28"/>
          <w:szCs w:val="28"/>
        </w:rPr>
        <w:t xml:space="preserve"> 6 поривів води по с. Малі </w:t>
      </w:r>
      <w:proofErr w:type="spellStart"/>
      <w:r>
        <w:rPr>
          <w:color w:val="000000"/>
          <w:sz w:val="28"/>
          <w:szCs w:val="28"/>
        </w:rPr>
        <w:t>Дорогостаї</w:t>
      </w:r>
      <w:proofErr w:type="spellEnd"/>
      <w:r>
        <w:rPr>
          <w:color w:val="000000"/>
          <w:sz w:val="28"/>
          <w:szCs w:val="28"/>
        </w:rPr>
        <w:t xml:space="preserve"> та 3 по </w:t>
      </w:r>
      <w:proofErr w:type="spellStart"/>
      <w:r>
        <w:rPr>
          <w:color w:val="000000"/>
          <w:sz w:val="28"/>
          <w:szCs w:val="28"/>
        </w:rPr>
        <w:t>с.Брищі</w:t>
      </w:r>
      <w:proofErr w:type="spellEnd"/>
      <w:r>
        <w:rPr>
          <w:color w:val="000000"/>
          <w:sz w:val="28"/>
          <w:szCs w:val="28"/>
        </w:rPr>
        <w:t xml:space="preserve">. У </w:t>
      </w:r>
      <w:proofErr w:type="spellStart"/>
      <w:r>
        <w:rPr>
          <w:color w:val="000000"/>
          <w:sz w:val="28"/>
          <w:szCs w:val="28"/>
        </w:rPr>
        <w:t>с.Брищі</w:t>
      </w:r>
      <w:proofErr w:type="spellEnd"/>
      <w:r>
        <w:rPr>
          <w:color w:val="000000"/>
          <w:sz w:val="28"/>
          <w:szCs w:val="28"/>
        </w:rPr>
        <w:t xml:space="preserve"> замінено насос на водонапірній вежі.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Належна увага приділяється співпраці з </w:t>
      </w:r>
      <w:proofErr w:type="spellStart"/>
      <w:r w:rsidRPr="00E84FED">
        <w:rPr>
          <w:color w:val="000000"/>
          <w:sz w:val="28"/>
          <w:szCs w:val="28"/>
        </w:rPr>
        <w:t>Малодорогостаївським</w:t>
      </w:r>
      <w:proofErr w:type="spellEnd"/>
      <w:r w:rsidRPr="00E84FED">
        <w:rPr>
          <w:color w:val="000000"/>
          <w:sz w:val="28"/>
          <w:szCs w:val="28"/>
        </w:rPr>
        <w:t xml:space="preserve"> ліцеєм. 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минулому році у ліцеї навчалося 142 учні, функціонує дошкільний заклад на дві групи чисельністю 26 дітей. Традиційно відвідую урочистості з нагоди початку та закінчення навчального року.  У минулому році закладу було подаровано туристичний набір (палатка, </w:t>
      </w:r>
      <w:proofErr w:type="spellStart"/>
      <w:r>
        <w:rPr>
          <w:color w:val="000000"/>
          <w:sz w:val="28"/>
          <w:szCs w:val="28"/>
        </w:rPr>
        <w:t>каремати</w:t>
      </w:r>
      <w:proofErr w:type="spellEnd"/>
      <w:r>
        <w:rPr>
          <w:color w:val="000000"/>
          <w:sz w:val="28"/>
          <w:szCs w:val="28"/>
        </w:rPr>
        <w:t>, спальники).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Належним чином </w:t>
      </w:r>
      <w:proofErr w:type="spellStart"/>
      <w:r w:rsidRPr="00E84FED">
        <w:rPr>
          <w:color w:val="000000"/>
          <w:sz w:val="28"/>
          <w:szCs w:val="28"/>
        </w:rPr>
        <w:t>облаштовано</w:t>
      </w:r>
      <w:proofErr w:type="spellEnd"/>
      <w:r w:rsidRPr="00E84FED">
        <w:rPr>
          <w:color w:val="000000"/>
          <w:sz w:val="28"/>
          <w:szCs w:val="28"/>
        </w:rPr>
        <w:t xml:space="preserve"> бомбосховище в навчальному закладі. Завдяки новій котельні забезпечено хороший температурний режим у закладі. Традиційними є шкільні ярмарки, кошти від яких були направлені землякам які воюють на сході України.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території старостату функціонує КНП </w:t>
      </w:r>
      <w:proofErr w:type="spellStart"/>
      <w:r>
        <w:rPr>
          <w:color w:val="000000"/>
          <w:sz w:val="28"/>
          <w:szCs w:val="28"/>
        </w:rPr>
        <w:t>Млинівський</w:t>
      </w:r>
      <w:proofErr w:type="spellEnd"/>
      <w:r>
        <w:rPr>
          <w:color w:val="000000"/>
          <w:sz w:val="28"/>
          <w:szCs w:val="28"/>
        </w:rPr>
        <w:t xml:space="preserve"> центр ПМСД АЗПСМ </w:t>
      </w:r>
      <w:proofErr w:type="spellStart"/>
      <w:r>
        <w:rPr>
          <w:color w:val="000000"/>
          <w:sz w:val="28"/>
          <w:szCs w:val="28"/>
        </w:rPr>
        <w:t>с.Малі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Дорогостаї</w:t>
      </w:r>
      <w:proofErr w:type="spellEnd"/>
      <w:r>
        <w:rPr>
          <w:color w:val="000000"/>
          <w:sz w:val="28"/>
          <w:szCs w:val="28"/>
        </w:rPr>
        <w:t>. У закладі функціонує денний стаціонар на 5 ліжко місць. У минулому році амбулаторно звернулося 6041 чол.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243 чол. проліковано амбулаторно, 211 чол. на дому.</w:t>
      </w:r>
    </w:p>
    <w:p w:rsidR="0020202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Усі вулиці населених пунктів </w:t>
      </w:r>
      <w:proofErr w:type="spellStart"/>
      <w:r w:rsidRPr="00E84FED">
        <w:rPr>
          <w:color w:val="000000"/>
          <w:sz w:val="28"/>
          <w:szCs w:val="28"/>
        </w:rPr>
        <w:t>старостинського</w:t>
      </w:r>
      <w:proofErr w:type="spellEnd"/>
      <w:r w:rsidRPr="00E84FED">
        <w:rPr>
          <w:color w:val="000000"/>
          <w:sz w:val="28"/>
          <w:szCs w:val="28"/>
        </w:rPr>
        <w:t xml:space="preserve"> округу освітлюються у вечірній час. Проведені роботи по заміні перегорівши ламп вуличних ліхтарів.</w:t>
      </w:r>
      <w:r>
        <w:rPr>
          <w:color w:val="000000"/>
          <w:sz w:val="28"/>
          <w:szCs w:val="28"/>
        </w:rPr>
        <w:t xml:space="preserve"> </w:t>
      </w: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Проведено поточний ремонт дорожнього покриття по </w:t>
      </w:r>
      <w:proofErr w:type="spellStart"/>
      <w:r w:rsidRPr="00E84FED">
        <w:rPr>
          <w:color w:val="000000"/>
          <w:sz w:val="28"/>
          <w:szCs w:val="28"/>
        </w:rPr>
        <w:t>вул.Шевченка</w:t>
      </w:r>
      <w:proofErr w:type="spellEnd"/>
      <w:r w:rsidRPr="00E84FED">
        <w:rPr>
          <w:color w:val="000000"/>
          <w:sz w:val="28"/>
          <w:szCs w:val="28"/>
        </w:rPr>
        <w:t xml:space="preserve">,  </w:t>
      </w:r>
      <w:r>
        <w:rPr>
          <w:color w:val="000000"/>
          <w:sz w:val="28"/>
          <w:szCs w:val="28"/>
        </w:rPr>
        <w:t>Перемоги</w:t>
      </w:r>
      <w:r w:rsidRPr="00E84FED">
        <w:rPr>
          <w:color w:val="000000"/>
          <w:sz w:val="28"/>
          <w:szCs w:val="28"/>
        </w:rPr>
        <w:t>, Молодіжна</w:t>
      </w:r>
      <w:r>
        <w:rPr>
          <w:color w:val="000000"/>
          <w:sz w:val="28"/>
          <w:szCs w:val="28"/>
        </w:rPr>
        <w:t>, Зарічна</w:t>
      </w:r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с.Малі</w:t>
      </w:r>
      <w:proofErr w:type="spellEnd"/>
      <w:r w:rsidRPr="00E84FED">
        <w:rPr>
          <w:color w:val="000000"/>
          <w:sz w:val="28"/>
          <w:szCs w:val="28"/>
        </w:rPr>
        <w:t xml:space="preserve"> </w:t>
      </w:r>
      <w:proofErr w:type="spellStart"/>
      <w:r w:rsidRPr="00E84FED">
        <w:rPr>
          <w:color w:val="000000"/>
          <w:sz w:val="28"/>
          <w:szCs w:val="28"/>
        </w:rPr>
        <w:t>Дорогостаї</w:t>
      </w:r>
      <w:proofErr w:type="spellEnd"/>
      <w:r w:rsidRPr="00E84FED">
        <w:rPr>
          <w:color w:val="000000"/>
          <w:sz w:val="28"/>
          <w:szCs w:val="28"/>
        </w:rPr>
        <w:t xml:space="preserve">. Продовжено роботи по облаштуванню тротуару по </w:t>
      </w:r>
      <w:proofErr w:type="spellStart"/>
      <w:r w:rsidRPr="00E84FED">
        <w:rPr>
          <w:color w:val="000000"/>
          <w:sz w:val="28"/>
          <w:szCs w:val="28"/>
        </w:rPr>
        <w:t>вул.Шевченка</w:t>
      </w:r>
      <w:proofErr w:type="spellEnd"/>
      <w:r w:rsidRPr="00E84FED">
        <w:rPr>
          <w:color w:val="000000"/>
          <w:sz w:val="28"/>
          <w:szCs w:val="28"/>
        </w:rPr>
        <w:t>.</w:t>
      </w: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Огородженно</w:t>
      </w:r>
      <w:proofErr w:type="spellEnd"/>
      <w:r>
        <w:rPr>
          <w:color w:val="000000"/>
          <w:sz w:val="28"/>
          <w:szCs w:val="28"/>
        </w:rPr>
        <w:t xml:space="preserve"> дитячий майданчик по </w:t>
      </w:r>
      <w:proofErr w:type="spellStart"/>
      <w:r>
        <w:rPr>
          <w:color w:val="000000"/>
          <w:sz w:val="28"/>
          <w:szCs w:val="28"/>
        </w:rPr>
        <w:t>вул.Зарічна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с.Малі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Дорогостаї</w:t>
      </w:r>
      <w:proofErr w:type="spellEnd"/>
      <w:r>
        <w:rPr>
          <w:color w:val="000000"/>
          <w:sz w:val="28"/>
          <w:szCs w:val="28"/>
        </w:rPr>
        <w:t>.</w:t>
      </w: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Щорічними є звіти старости на загальних зборах громадян. </w:t>
      </w:r>
    </w:p>
    <w:p w:rsidR="0020202D" w:rsidRPr="00E84FED" w:rsidRDefault="0020202D" w:rsidP="0020202D">
      <w:pPr>
        <w:pStyle w:val="aa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rStyle w:val="apple-tab-span"/>
          <w:rFonts w:eastAsiaTheme="majorEastAsia"/>
          <w:color w:val="000000"/>
          <w:sz w:val="28"/>
          <w:szCs w:val="28"/>
        </w:rPr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 xml:space="preserve">Хочу  додати. Моя робота, це не тільки господарська діяльність. На протязі року  видано близько тисячі довідок різних видів, акти обстежень, </w:t>
      </w:r>
      <w:r w:rsidRPr="00E84FED">
        <w:rPr>
          <w:color w:val="000000"/>
          <w:sz w:val="28"/>
          <w:szCs w:val="28"/>
        </w:rPr>
        <w:lastRenderedPageBreak/>
        <w:t xml:space="preserve">характеристики, документи  на оформлення пільг  та  різних видів допомоги. Спільно з службою </w:t>
      </w:r>
      <w:proofErr w:type="spellStart"/>
      <w:r w:rsidRPr="00E84FED">
        <w:rPr>
          <w:color w:val="000000"/>
          <w:sz w:val="28"/>
          <w:szCs w:val="28"/>
        </w:rPr>
        <w:t>сімї</w:t>
      </w:r>
      <w:proofErr w:type="spellEnd"/>
      <w:r w:rsidRPr="00E84FED">
        <w:rPr>
          <w:color w:val="000000"/>
          <w:sz w:val="28"/>
          <w:szCs w:val="28"/>
        </w:rPr>
        <w:t xml:space="preserve"> дітей та молоді селищної ради здійснювались виїзди по неблагополучним сім’ях в яких виховуються неповнолітні діти. Подаються річні статистичні звіти  за різними  формами,  ведуться  </w:t>
      </w:r>
      <w:proofErr w:type="spellStart"/>
      <w:r w:rsidRPr="00E84FED">
        <w:rPr>
          <w:color w:val="000000"/>
          <w:sz w:val="28"/>
          <w:szCs w:val="28"/>
        </w:rPr>
        <w:t>погосподарські</w:t>
      </w:r>
      <w:proofErr w:type="spellEnd"/>
      <w:r w:rsidRPr="00E84FED">
        <w:rPr>
          <w:color w:val="000000"/>
          <w:sz w:val="28"/>
          <w:szCs w:val="28"/>
        </w:rPr>
        <w:t xml:space="preserve"> книги. Ведеться тісна робота з центром надання адміністративних послуг  та іншими установами громади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502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502"/>
        <w:jc w:val="both"/>
      </w:pPr>
      <w:r w:rsidRPr="00E84FED">
        <w:rPr>
          <w:color w:val="000000"/>
          <w:sz w:val="28"/>
          <w:szCs w:val="28"/>
        </w:rPr>
        <w:t xml:space="preserve">Звичайно усі ці здобутки були б неможливими буз підтримки і розуміння керівництва громади, депутатського корпусу і особливо небайдужих односельців. Так я маю за </w:t>
      </w:r>
      <w:r>
        <w:rPr>
          <w:color w:val="000000"/>
          <w:sz w:val="28"/>
          <w:szCs w:val="28"/>
        </w:rPr>
        <w:t>десять</w:t>
      </w:r>
      <w:r w:rsidRPr="00E84FED">
        <w:rPr>
          <w:color w:val="000000"/>
          <w:sz w:val="28"/>
          <w:szCs w:val="28"/>
        </w:rPr>
        <w:t xml:space="preserve"> років роботи  гарну команду колег, друзів, знайомих,  які завжди прийдуть на допомогу. Мені є з ким радитись, є на кого </w:t>
      </w:r>
      <w:proofErr w:type="spellStart"/>
      <w:r w:rsidRPr="00E84FED">
        <w:rPr>
          <w:color w:val="000000"/>
          <w:sz w:val="28"/>
          <w:szCs w:val="28"/>
        </w:rPr>
        <w:t>спертися</w:t>
      </w:r>
      <w:proofErr w:type="spellEnd"/>
      <w:r w:rsidRPr="00E84FED">
        <w:rPr>
          <w:color w:val="000000"/>
          <w:sz w:val="28"/>
          <w:szCs w:val="28"/>
        </w:rPr>
        <w:t xml:space="preserve">. 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 w:rsidRPr="00E84FED">
        <w:rPr>
          <w:color w:val="000000"/>
          <w:sz w:val="28"/>
          <w:szCs w:val="28"/>
        </w:rPr>
        <w:t>Я вдячний всім, хто підтримує мене, хто не байдужий до життя громади, та подій у державі, хто власним прикладом   показує, як треба любити рідне село, рідну Батьківщину.</w:t>
      </w: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</w:pPr>
      <w:r w:rsidRPr="00E84FED">
        <w:rPr>
          <w:color w:val="000000"/>
          <w:sz w:val="28"/>
          <w:szCs w:val="28"/>
        </w:rPr>
        <w:t>Звісно, є ще багато невирішених питань та планів на майбутнє, але саме головне для нас на сьогодні, це щоб якнайшвидше закінчилася війна та настав мир на нашій рідній Україні.</w:t>
      </w: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</w:pPr>
    </w:p>
    <w:p w:rsidR="0020202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</w:pPr>
    </w:p>
    <w:p w:rsidR="0020202D" w:rsidRPr="00E84FED" w:rsidRDefault="0020202D" w:rsidP="0020202D">
      <w:pPr>
        <w:pStyle w:val="aa"/>
        <w:shd w:val="clear" w:color="auto" w:fill="FFFFFF"/>
        <w:spacing w:before="0" w:beforeAutospacing="0" w:after="0" w:afterAutospacing="0"/>
        <w:ind w:firstLine="360"/>
        <w:jc w:val="both"/>
      </w:pPr>
    </w:p>
    <w:p w:rsidR="0020202D" w:rsidRPr="00E84FED" w:rsidRDefault="0020202D" w:rsidP="0020202D">
      <w:pPr>
        <w:pStyle w:val="aa"/>
        <w:shd w:val="clear" w:color="auto" w:fill="FFFFFF"/>
        <w:tabs>
          <w:tab w:val="left" w:pos="1476"/>
          <w:tab w:val="left" w:pos="2592"/>
          <w:tab w:val="left" w:pos="2799"/>
          <w:tab w:val="left" w:pos="3141"/>
        </w:tabs>
        <w:spacing w:before="0" w:beforeAutospacing="0" w:after="0" w:afterAutospacing="0"/>
        <w:ind w:firstLine="360"/>
        <w:jc w:val="both"/>
      </w:pPr>
      <w:r w:rsidRPr="00E84FED">
        <w:t> </w:t>
      </w:r>
      <w:r w:rsidRPr="00E84FED">
        <w:tab/>
      </w:r>
    </w:p>
    <w:p w:rsidR="0020202D" w:rsidRDefault="0020202D" w:rsidP="0020202D">
      <w:pPr>
        <w:pStyle w:val="aa"/>
        <w:shd w:val="clear" w:color="auto" w:fill="FFFFFF"/>
        <w:tabs>
          <w:tab w:val="left" w:pos="1476"/>
          <w:tab w:val="left" w:pos="2592"/>
          <w:tab w:val="left" w:pos="2799"/>
          <w:tab w:val="left" w:pos="3141"/>
        </w:tabs>
        <w:spacing w:before="0" w:beforeAutospacing="0" w:after="0" w:afterAutospacing="0"/>
        <w:ind w:firstLine="360"/>
        <w:jc w:val="both"/>
      </w:pPr>
      <w:r>
        <w:t xml:space="preserve">    </w:t>
      </w:r>
    </w:p>
    <w:p w:rsidR="0020202D" w:rsidRDefault="0020202D" w:rsidP="0020202D">
      <w:pPr>
        <w:pStyle w:val="aa"/>
        <w:shd w:val="clear" w:color="auto" w:fill="FFFFFF"/>
        <w:tabs>
          <w:tab w:val="left" w:pos="1476"/>
          <w:tab w:val="left" w:pos="2592"/>
          <w:tab w:val="left" w:pos="2799"/>
          <w:tab w:val="left" w:pos="3141"/>
        </w:tabs>
        <w:spacing w:before="0" w:beforeAutospacing="0" w:after="0" w:afterAutospacing="0"/>
        <w:ind w:firstLine="360"/>
        <w:jc w:val="both"/>
      </w:pPr>
      <w:r>
        <w:t xml:space="preserve">     </w:t>
      </w:r>
      <w:r>
        <w:rPr>
          <w:color w:val="000000"/>
          <w:sz w:val="28"/>
          <w:szCs w:val="28"/>
        </w:rPr>
        <w:t xml:space="preserve"> </w:t>
      </w:r>
      <w:r w:rsidRPr="007528CB">
        <w:rPr>
          <w:color w:val="000000"/>
          <w:sz w:val="28"/>
          <w:szCs w:val="28"/>
        </w:rPr>
        <w:t xml:space="preserve">Староста </w:t>
      </w:r>
      <w:r w:rsidRPr="007528CB">
        <w:rPr>
          <w:rStyle w:val="apple-tab-span"/>
          <w:rFonts w:eastAsiaTheme="majorEastAsia"/>
          <w:color w:val="000000"/>
          <w:sz w:val="28"/>
          <w:szCs w:val="28"/>
        </w:rPr>
        <w:tab/>
      </w:r>
      <w:r w:rsidRPr="007528CB">
        <w:rPr>
          <w:rStyle w:val="apple-tab-span"/>
          <w:rFonts w:eastAsiaTheme="majorEastAsia"/>
          <w:color w:val="000000"/>
          <w:sz w:val="28"/>
          <w:szCs w:val="28"/>
        </w:rPr>
        <w:tab/>
      </w:r>
      <w:r>
        <w:rPr>
          <w:rStyle w:val="apple-tab-span"/>
          <w:rFonts w:eastAsiaTheme="majorEastAsia"/>
          <w:color w:val="000000"/>
          <w:sz w:val="28"/>
          <w:szCs w:val="28"/>
        </w:rPr>
        <w:t xml:space="preserve">                             </w:t>
      </w:r>
      <w:r w:rsidRPr="007528CB">
        <w:rPr>
          <w:rStyle w:val="apple-tab-span"/>
          <w:rFonts w:eastAsiaTheme="majorEastAsia"/>
          <w:color w:val="000000"/>
          <w:sz w:val="28"/>
          <w:szCs w:val="28"/>
        </w:rPr>
        <w:tab/>
      </w:r>
      <w:r>
        <w:rPr>
          <w:rStyle w:val="apple-tab-span"/>
          <w:rFonts w:eastAsiaTheme="majorEastAsia"/>
          <w:color w:val="000000"/>
          <w:sz w:val="28"/>
          <w:szCs w:val="28"/>
        </w:rPr>
        <w:tab/>
        <w:t>Р</w:t>
      </w:r>
      <w:r>
        <w:rPr>
          <w:color w:val="000000"/>
          <w:sz w:val="28"/>
          <w:szCs w:val="28"/>
        </w:rPr>
        <w:t xml:space="preserve">оман </w:t>
      </w:r>
      <w:proofErr w:type="spellStart"/>
      <w:r>
        <w:rPr>
          <w:color w:val="000000"/>
          <w:sz w:val="28"/>
          <w:szCs w:val="28"/>
        </w:rPr>
        <w:t>Зінь</w:t>
      </w:r>
      <w:proofErr w:type="spellEnd"/>
    </w:p>
    <w:p w:rsidR="0020202D" w:rsidRDefault="0020202D" w:rsidP="0020202D"/>
    <w:p w:rsidR="00EB70E9" w:rsidRPr="00220AC1" w:rsidRDefault="00EB70E9" w:rsidP="0020202D">
      <w:pPr>
        <w:shd w:val="clear" w:color="auto" w:fill="FFFFFF"/>
        <w:jc w:val="center"/>
        <w:rPr>
          <w:lang w:val="uk-UA"/>
        </w:rPr>
      </w:pPr>
    </w:p>
    <w:sectPr w:rsidR="00EB70E9" w:rsidRPr="00220AC1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74" w:rsidRDefault="008D4074">
      <w:r>
        <w:separator/>
      </w:r>
    </w:p>
  </w:endnote>
  <w:endnote w:type="continuationSeparator" w:id="0">
    <w:p w:rsidR="008D4074" w:rsidRDefault="008D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74" w:rsidRDefault="008D4074">
      <w:r>
        <w:separator/>
      </w:r>
    </w:p>
  </w:footnote>
  <w:footnote w:type="continuationSeparator" w:id="0">
    <w:p w:rsidR="008D4074" w:rsidRDefault="008D40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9A3858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755BB"/>
    <w:multiLevelType w:val="multilevel"/>
    <w:tmpl w:val="835AB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71707"/>
    <w:rsid w:val="00075807"/>
    <w:rsid w:val="00076304"/>
    <w:rsid w:val="00093174"/>
    <w:rsid w:val="000D2D1E"/>
    <w:rsid w:val="000D6836"/>
    <w:rsid w:val="000F1CE0"/>
    <w:rsid w:val="000F273B"/>
    <w:rsid w:val="000F3A5A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0202D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D4074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A3858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656FC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qFormat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pple-tab-span">
    <w:name w:val="apple-tab-span"/>
    <w:basedOn w:val="a0"/>
    <w:rsid w:val="0020202D"/>
  </w:style>
  <w:style w:type="paragraph" w:customStyle="1" w:styleId="1">
    <w:name w:val="Без интервала1"/>
    <w:qFormat/>
    <w:rsid w:val="0020202D"/>
    <w:rPr>
      <w:rFonts w:ascii="Calibri" w:hAnsi="Calibri"/>
      <w:sz w:val="22"/>
      <w:szCs w:val="22"/>
      <w:lang w:eastAsia="en-US"/>
    </w:rPr>
  </w:style>
  <w:style w:type="character" w:styleId="af1">
    <w:name w:val="Emphasis"/>
    <w:basedOn w:val="a0"/>
    <w:uiPriority w:val="20"/>
    <w:qFormat/>
    <w:rsid w:val="002020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2026-01-21T14:22:00Z</cp:lastPrinted>
  <dcterms:created xsi:type="dcterms:W3CDTF">2026-03-12T09:17:00Z</dcterms:created>
  <dcterms:modified xsi:type="dcterms:W3CDTF">2026-03-12T09:17:00Z</dcterms:modified>
</cp:coreProperties>
</file>